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BC" w:rsidRDefault="003C11BC" w:rsidP="003C11BC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B05B0" w:rsidRDefault="003C11BC" w:rsidP="000B05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Театр «Золотое яблоко" – это необыкновенный мир детства, яркий, солнечный и запоминающийся, </w:t>
      </w:r>
      <w:r>
        <w:rPr>
          <w:rFonts w:ascii="Times New Roman" w:hAnsi="Times New Roman" w:cs="Times New Roman"/>
          <w:sz w:val="28"/>
          <w:szCs w:val="28"/>
        </w:rPr>
        <w:t xml:space="preserve"> основная  цель которого  - создание условий</w:t>
      </w:r>
      <w:r>
        <w:rPr>
          <w:rFonts w:ascii="Times New Roman" w:eastAsia="Batang" w:hAnsi="Times New Roman" w:cs="Times New Roman"/>
          <w:sz w:val="28"/>
        </w:rPr>
        <w:t xml:space="preserve"> для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личностного развития,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социальной адаптации,  а также выявлению и развитию творческих способностей детей, их активизации и творческой самореализации.  </w:t>
      </w:r>
    </w:p>
    <w:p w:rsidR="003C11BC" w:rsidRPr="000B05B0" w:rsidRDefault="003C11BC" w:rsidP="000B05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достоинство нашего театра – это дети, юные актеры.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Каждый год ребята радуют зрителей новыми, яркими, эмоциональными, поучительными спектаклями.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74B0D">
        <w:rPr>
          <w:rFonts w:ascii="Times New Roman" w:hAnsi="Times New Roman" w:cs="Times New Roman"/>
          <w:iCs/>
          <w:sz w:val="28"/>
          <w:szCs w:val="28"/>
        </w:rPr>
        <w:t>Занятия в театре – это отличная школа чувств, здесь дети учатся сопереживать, отличать правду от</w:t>
      </w:r>
      <w:r w:rsidR="005F194F">
        <w:rPr>
          <w:rFonts w:ascii="Times New Roman" w:hAnsi="Times New Roman" w:cs="Times New Roman"/>
          <w:iCs/>
          <w:sz w:val="28"/>
          <w:szCs w:val="28"/>
        </w:rPr>
        <w:t>о</w:t>
      </w:r>
      <w:r w:rsidR="00774B0D">
        <w:rPr>
          <w:rFonts w:ascii="Times New Roman" w:hAnsi="Times New Roman" w:cs="Times New Roman"/>
          <w:iCs/>
          <w:sz w:val="28"/>
          <w:szCs w:val="28"/>
        </w:rPr>
        <w:t xml:space="preserve"> лжи, добро от зла.</w:t>
      </w:r>
    </w:p>
    <w:p w:rsidR="003C11BC" w:rsidRDefault="003C11BC" w:rsidP="000B05B0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Творчество наших дошкольников широко известно и в городе, и в области. Ежегодно коллектив театра «Золотое яблоко» представляет свои спектакли в рамках городского театрального фестиваля «Радужная маска», получая грамоты и дипломы в разных номинациях.     </w:t>
      </w:r>
    </w:p>
    <w:p w:rsidR="003C11BC" w:rsidRDefault="003C11BC" w:rsidP="003C11B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2004 году, по инициативе детей, в театре «Золотое яблоко» был открыт музей Яблока. С большим воодушевлением юные воспитанники и их родители, сотрудники собирали экспонаты с яблочными мотивами. Музей Яблока постоянно пополняется все новыми экспонатами. За эти годы много заинтересованных экскурсантов посетили музей Яблока, оставляя благодарственные отзывы. </w:t>
      </w:r>
    </w:p>
    <w:p w:rsidR="003C11BC" w:rsidRDefault="003C11BC" w:rsidP="003C11B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Доброй традицией в театре стало проведение конкурса чтецов, где каждый ребенок получает возможность попробовать себя или проявить свой талант в выразительном чтении звучащей поэзии. Победители конкурса выступают на заключительном этапе фестиваля «Путешествие по рябиновому созвездию».</w:t>
      </w:r>
    </w:p>
    <w:p w:rsidR="003C11BC" w:rsidRDefault="00774B0D" w:rsidP="003C11BC">
      <w:pPr>
        <w:jc w:val="both"/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3C11BC">
        <w:rPr>
          <w:rFonts w:ascii="Times New Roman" w:hAnsi="Times New Roman" w:cs="Times New Roman"/>
          <w:iCs/>
          <w:sz w:val="28"/>
          <w:szCs w:val="28"/>
        </w:rPr>
        <w:t xml:space="preserve"> театре «Золотое яблоко» функционирует Семейный театр «Петрушка». На театральных встречах родители  получают информацию по организации театрализованной деятельности дома, </w:t>
      </w:r>
      <w:r w:rsidR="003C11BC"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  <w:t xml:space="preserve">навыки актерского мастерства, учатся управлять куклами, шьют театральные костюмы, совместно изготавливают декорации, рисуют афиши  к спектаклям, в которых играют роли вместе со своими детьми. Опыт </w:t>
      </w:r>
      <w:r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  <w:t>работы по данной теме обобщен</w:t>
      </w:r>
      <w:r w:rsidR="003C11BC"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  <w:t xml:space="preserve">  на областном уровне. </w:t>
      </w:r>
    </w:p>
    <w:p w:rsidR="003C11BC" w:rsidRDefault="003C11BC" w:rsidP="003C11BC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Коллектив имеет грамоты и  дипломы, благодарственные письма городского, областного и Всероссийского уровня за неоднократное проведение конференций, семинаров, практических занятий по театрализованной деятельности, а так же за победы детей и руководителя в конкурсах разного уровня.</w:t>
      </w:r>
      <w:bookmarkStart w:id="0" w:name="_GoBack"/>
      <w:bookmarkEnd w:id="0"/>
    </w:p>
    <w:sectPr w:rsidR="003C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E5"/>
    <w:rsid w:val="000B05B0"/>
    <w:rsid w:val="003C11BC"/>
    <w:rsid w:val="005F194F"/>
    <w:rsid w:val="00774B0D"/>
    <w:rsid w:val="00B07EE5"/>
    <w:rsid w:val="00B9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1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 ''Лад''</dc:creator>
  <cp:keywords/>
  <dc:description/>
  <cp:lastModifiedBy>ЦВР ''Лад''</cp:lastModifiedBy>
  <cp:revision>5</cp:revision>
  <dcterms:created xsi:type="dcterms:W3CDTF">2023-01-13T06:00:00Z</dcterms:created>
  <dcterms:modified xsi:type="dcterms:W3CDTF">2023-01-13T07:19:00Z</dcterms:modified>
</cp:coreProperties>
</file>